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DD" w:rsidRPr="00B548D1" w:rsidRDefault="00324ADD" w:rsidP="00B548D1">
      <w:pPr>
        <w:spacing w:after="0" w:line="360" w:lineRule="auto"/>
        <w:ind w:firstLine="709"/>
        <w:jc w:val="center"/>
        <w:rPr>
          <w:rFonts w:ascii="Times New Roman" w:hAnsi="Times New Roman" w:cs="Times New Roman"/>
          <w:b/>
          <w:sz w:val="28"/>
          <w:szCs w:val="28"/>
        </w:rPr>
      </w:pPr>
      <w:r w:rsidRPr="00B548D1">
        <w:rPr>
          <w:rFonts w:ascii="Times New Roman" w:hAnsi="Times New Roman" w:cs="Times New Roman"/>
          <w:b/>
          <w:sz w:val="28"/>
          <w:szCs w:val="28"/>
        </w:rPr>
        <w:t>Вариант № 8</w:t>
      </w:r>
    </w:p>
    <w:p w:rsidR="00EF6FED" w:rsidRDefault="00EF6FED" w:rsidP="00EF6FED">
      <w:pPr>
        <w:spacing w:after="0" w:line="360" w:lineRule="auto"/>
        <w:ind w:firstLine="709"/>
        <w:jc w:val="both"/>
        <w:rPr>
          <w:rFonts w:ascii="Times New Roman" w:hAnsi="Times New Roman" w:cs="Times New Roman"/>
          <w:b/>
          <w:sz w:val="28"/>
          <w:szCs w:val="28"/>
        </w:rPr>
      </w:pPr>
      <w:r w:rsidRPr="00704B7A">
        <w:rPr>
          <w:rFonts w:ascii="Times New Roman" w:hAnsi="Times New Roman" w:cs="Times New Roman"/>
          <w:b/>
          <w:sz w:val="28"/>
          <w:szCs w:val="28"/>
        </w:rPr>
        <w:t>Задание 1</w:t>
      </w:r>
      <w:r>
        <w:rPr>
          <w:rFonts w:ascii="Times New Roman" w:hAnsi="Times New Roman" w:cs="Times New Roman"/>
          <w:b/>
          <w:sz w:val="28"/>
          <w:szCs w:val="28"/>
        </w:rPr>
        <w:t xml:space="preserve">. Раскройте содержание теоретического вопроса (5-6 листов): </w:t>
      </w:r>
    </w:p>
    <w:p w:rsidR="00CD2679" w:rsidRPr="004E2D32" w:rsidRDefault="00CD2679" w:rsidP="004E2D32">
      <w:pPr>
        <w:pStyle w:val="6"/>
        <w:shd w:val="clear" w:color="auto" w:fill="auto"/>
        <w:tabs>
          <w:tab w:val="left" w:pos="264"/>
          <w:tab w:val="left" w:pos="426"/>
        </w:tabs>
        <w:spacing w:before="0" w:after="0" w:line="360" w:lineRule="auto"/>
        <w:ind w:firstLine="709"/>
        <w:jc w:val="both"/>
        <w:rPr>
          <w:rStyle w:val="2"/>
          <w:rFonts w:eastAsiaTheme="minorHAnsi"/>
          <w:sz w:val="28"/>
          <w:szCs w:val="28"/>
        </w:rPr>
      </w:pPr>
      <w:r w:rsidRPr="004E2D32">
        <w:rPr>
          <w:rStyle w:val="2"/>
          <w:rFonts w:eastAsiaTheme="minorHAnsi"/>
          <w:sz w:val="28"/>
          <w:szCs w:val="28"/>
        </w:rPr>
        <w:t>Проблемы внедрения международных стандартов и зарубежного опыта противодействия коррупции в российское законодательство и практику.</w:t>
      </w:r>
    </w:p>
    <w:p w:rsidR="00EF6FED" w:rsidRDefault="00EF6FED" w:rsidP="00EF6FED">
      <w:pPr>
        <w:spacing w:after="0" w:line="360" w:lineRule="auto"/>
        <w:ind w:firstLine="709"/>
        <w:jc w:val="both"/>
        <w:rPr>
          <w:rFonts w:ascii="Times New Roman" w:hAnsi="Times New Roman" w:cs="Times New Roman"/>
          <w:b/>
          <w:sz w:val="28"/>
          <w:szCs w:val="28"/>
        </w:rPr>
      </w:pPr>
    </w:p>
    <w:p w:rsidR="00EF6FED" w:rsidRDefault="00EF6FED" w:rsidP="00EF6FED">
      <w:pPr>
        <w:spacing w:after="0" w:line="360" w:lineRule="auto"/>
        <w:ind w:firstLine="709"/>
        <w:jc w:val="both"/>
        <w:rPr>
          <w:rFonts w:ascii="Times New Roman" w:hAnsi="Times New Roman" w:cs="Times New Roman"/>
          <w:b/>
          <w:sz w:val="28"/>
          <w:szCs w:val="28"/>
        </w:rPr>
      </w:pPr>
    </w:p>
    <w:p w:rsidR="00EF6FED" w:rsidRDefault="00EF6FED" w:rsidP="00EF6FE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 ССЫЛКАМИ НА СООТВЕТСТВУЮЩИЕ НОРМАТИВНО-ПРАВОВЫЕ АКТЫ, ВЫПОЛНИТЕ СЛЕДУЮЩИЕ ПРАКТИКО-ОРИЕНТИРОВАННЫЕ ЗАДАНИЯ:</w:t>
      </w:r>
    </w:p>
    <w:p w:rsidR="00C22F4A" w:rsidRPr="004E2D32" w:rsidRDefault="004E2D32" w:rsidP="004E2D32">
      <w:pPr>
        <w:pStyle w:val="1"/>
        <w:tabs>
          <w:tab w:val="left" w:pos="264"/>
        </w:tabs>
        <w:spacing w:line="360" w:lineRule="auto"/>
        <w:ind w:firstLine="709"/>
        <w:jc w:val="both"/>
        <w:rPr>
          <w:b/>
          <w:szCs w:val="28"/>
        </w:rPr>
      </w:pPr>
      <w:r w:rsidRPr="004E2D32">
        <w:rPr>
          <w:b/>
          <w:szCs w:val="28"/>
        </w:rPr>
        <w:t>Задание 2</w:t>
      </w:r>
      <w:r w:rsidR="00EF6FED">
        <w:rPr>
          <w:b/>
          <w:szCs w:val="28"/>
        </w:rPr>
        <w:t>.</w:t>
      </w:r>
    </w:p>
    <w:p w:rsidR="00BD330F" w:rsidRPr="00B548D1" w:rsidRDefault="00BD330F" w:rsidP="00B548D1">
      <w:pPr>
        <w:pStyle w:val="ListParagraph1"/>
        <w:spacing w:after="0" w:line="360" w:lineRule="auto"/>
        <w:ind w:left="0" w:firstLine="709"/>
        <w:contextualSpacing w:val="0"/>
        <w:jc w:val="both"/>
        <w:rPr>
          <w:rFonts w:ascii="Times New Roman" w:hAnsi="Times New Roman"/>
          <w:sz w:val="28"/>
          <w:szCs w:val="28"/>
          <w:lang w:val="ru-RU"/>
        </w:rPr>
      </w:pPr>
      <w:r w:rsidRPr="00B548D1">
        <w:rPr>
          <w:rFonts w:ascii="Times New Roman" w:hAnsi="Times New Roman"/>
          <w:sz w:val="28"/>
          <w:szCs w:val="28"/>
          <w:lang w:val="ru-RU"/>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BD330F" w:rsidRPr="00B548D1" w:rsidRDefault="00BD330F" w:rsidP="00B548D1">
      <w:pPr>
        <w:spacing w:after="0" w:line="360" w:lineRule="auto"/>
        <w:ind w:firstLine="709"/>
        <w:jc w:val="both"/>
        <w:rPr>
          <w:rFonts w:ascii="Times New Roman" w:hAnsi="Times New Roman" w:cs="Times New Roman"/>
          <w:sz w:val="28"/>
          <w:szCs w:val="28"/>
        </w:rPr>
      </w:pPr>
      <w:r w:rsidRPr="00B548D1">
        <w:rPr>
          <w:rFonts w:ascii="Times New Roman" w:hAnsi="Times New Roman" w:cs="Times New Roman"/>
          <w:b/>
          <w:i/>
          <w:sz w:val="28"/>
          <w:szCs w:val="28"/>
        </w:rPr>
        <w:t>Предложите меры предотвращения нарушений  и урегулирования.</w:t>
      </w:r>
    </w:p>
    <w:p w:rsidR="00C22F4A" w:rsidRPr="00B548D1" w:rsidRDefault="004E2D32" w:rsidP="00B548D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r w:rsidR="00EF6FED">
        <w:rPr>
          <w:rFonts w:ascii="Times New Roman" w:hAnsi="Times New Roman" w:cs="Times New Roman"/>
          <w:b/>
          <w:sz w:val="28"/>
          <w:szCs w:val="28"/>
        </w:rPr>
        <w:t>.</w:t>
      </w:r>
    </w:p>
    <w:p w:rsidR="00BD330F" w:rsidRPr="00B548D1" w:rsidRDefault="00BD330F" w:rsidP="00B548D1">
      <w:pPr>
        <w:spacing w:after="0" w:line="360" w:lineRule="auto"/>
        <w:ind w:firstLine="709"/>
        <w:jc w:val="both"/>
        <w:rPr>
          <w:rFonts w:ascii="Times New Roman" w:hAnsi="Times New Roman" w:cs="Times New Roman"/>
          <w:sz w:val="28"/>
          <w:szCs w:val="28"/>
        </w:rPr>
      </w:pPr>
      <w:r w:rsidRPr="00B548D1">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BD330F" w:rsidRPr="00B548D1" w:rsidRDefault="00BD330F" w:rsidP="00B548D1">
      <w:pPr>
        <w:spacing w:after="0" w:line="360" w:lineRule="auto"/>
        <w:ind w:firstLine="709"/>
        <w:jc w:val="both"/>
        <w:rPr>
          <w:rFonts w:ascii="Times New Roman" w:hAnsi="Times New Roman" w:cs="Times New Roman"/>
          <w:sz w:val="28"/>
          <w:szCs w:val="28"/>
        </w:rPr>
      </w:pPr>
      <w:r w:rsidRPr="00B548D1">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BD330F" w:rsidRPr="00B548D1" w:rsidRDefault="00BD330F" w:rsidP="00B548D1">
      <w:pPr>
        <w:spacing w:after="0" w:line="360" w:lineRule="auto"/>
        <w:ind w:firstLine="709"/>
        <w:jc w:val="both"/>
        <w:rPr>
          <w:rFonts w:ascii="Times New Roman" w:hAnsi="Times New Roman" w:cs="Times New Roman"/>
          <w:sz w:val="28"/>
          <w:szCs w:val="28"/>
        </w:rPr>
      </w:pPr>
      <w:r w:rsidRPr="00B548D1">
        <w:rPr>
          <w:rFonts w:ascii="Times New Roman" w:hAnsi="Times New Roman" w:cs="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BD330F" w:rsidRPr="00B548D1" w:rsidRDefault="00BD330F" w:rsidP="00B548D1">
      <w:pPr>
        <w:spacing w:after="0" w:line="360" w:lineRule="auto"/>
        <w:ind w:firstLine="709"/>
        <w:jc w:val="both"/>
        <w:rPr>
          <w:rFonts w:ascii="Times New Roman" w:hAnsi="Times New Roman" w:cs="Times New Roman"/>
          <w:b/>
          <w:sz w:val="28"/>
          <w:szCs w:val="28"/>
        </w:rPr>
      </w:pPr>
      <w:r w:rsidRPr="00B548D1">
        <w:rPr>
          <w:rFonts w:ascii="Times New Roman" w:hAnsi="Times New Roman" w:cs="Times New Roman"/>
          <w:b/>
          <w:sz w:val="28"/>
          <w:szCs w:val="28"/>
        </w:rPr>
        <w:lastRenderedPageBreak/>
        <w:t>Вопросы.</w:t>
      </w:r>
    </w:p>
    <w:p w:rsidR="00BD330F" w:rsidRPr="00B548D1" w:rsidRDefault="00BD330F" w:rsidP="00B548D1">
      <w:pPr>
        <w:spacing w:after="0" w:line="360" w:lineRule="auto"/>
        <w:ind w:firstLine="709"/>
        <w:jc w:val="both"/>
        <w:rPr>
          <w:rFonts w:ascii="Times New Roman" w:hAnsi="Times New Roman" w:cs="Times New Roman"/>
          <w:b/>
          <w:sz w:val="28"/>
          <w:szCs w:val="28"/>
        </w:rPr>
      </w:pPr>
      <w:r w:rsidRPr="00B548D1">
        <w:rPr>
          <w:rFonts w:ascii="Times New Roman" w:hAnsi="Times New Roman" w:cs="Times New Roman"/>
          <w:b/>
          <w:sz w:val="28"/>
          <w:szCs w:val="28"/>
        </w:rPr>
        <w:t>1.</w:t>
      </w:r>
      <w:r w:rsidRPr="00B548D1">
        <w:rPr>
          <w:rFonts w:ascii="Times New Roman" w:hAnsi="Times New Roman" w:cs="Times New Roman"/>
          <w:b/>
          <w:sz w:val="28"/>
          <w:szCs w:val="28"/>
        </w:rPr>
        <w:tab/>
        <w:t>В чем может проявляться личная заинтересованность государственного служащего? На что она может повлиять?</w:t>
      </w:r>
    </w:p>
    <w:p w:rsidR="00BD330F" w:rsidRPr="00B548D1" w:rsidRDefault="00BD330F" w:rsidP="00B548D1">
      <w:pPr>
        <w:spacing w:after="0" w:line="360" w:lineRule="auto"/>
        <w:ind w:firstLine="709"/>
        <w:jc w:val="both"/>
        <w:rPr>
          <w:rFonts w:ascii="Times New Roman" w:hAnsi="Times New Roman" w:cs="Times New Roman"/>
          <w:b/>
          <w:sz w:val="28"/>
          <w:szCs w:val="28"/>
        </w:rPr>
      </w:pPr>
      <w:r w:rsidRPr="00B548D1">
        <w:rPr>
          <w:rFonts w:ascii="Times New Roman" w:hAnsi="Times New Roman" w:cs="Times New Roman"/>
          <w:b/>
          <w:sz w:val="28"/>
          <w:szCs w:val="28"/>
        </w:rPr>
        <w:t>2.</w:t>
      </w:r>
      <w:r w:rsidRPr="00B548D1">
        <w:rPr>
          <w:rFonts w:ascii="Times New Roman" w:hAnsi="Times New Roman" w:cs="Times New Roman"/>
          <w:b/>
          <w:sz w:val="28"/>
          <w:szCs w:val="28"/>
        </w:rPr>
        <w:tab/>
        <w:t>Возможно ли в данной ситуации возникновение  конфликта интересов у государственного служащего?</w:t>
      </w:r>
    </w:p>
    <w:p w:rsidR="004E2D32" w:rsidRDefault="00BD330F" w:rsidP="00FF68B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548D1">
        <w:rPr>
          <w:rFonts w:ascii="Times New Roman" w:hAnsi="Times New Roman" w:cs="Times New Roman"/>
          <w:b/>
          <w:sz w:val="28"/>
          <w:szCs w:val="28"/>
        </w:rPr>
        <w:t>3.</w:t>
      </w:r>
      <w:r w:rsidRPr="00B548D1">
        <w:rPr>
          <w:rFonts w:ascii="Times New Roman" w:hAnsi="Times New Roman" w:cs="Times New Roman"/>
          <w:b/>
          <w:sz w:val="28"/>
          <w:szCs w:val="28"/>
        </w:rPr>
        <w:tab/>
        <w:t>Какие действия должен предпринять государственный служащий и его родственники  в данной ситуации? Какие меры ответственности могут быть применены к государственному  служащему?</w:t>
      </w:r>
      <w:r w:rsidR="00FF68BF" w:rsidRPr="00FF68BF">
        <w:rPr>
          <w:rFonts w:ascii="Times New Roman" w:hAnsi="Times New Roman"/>
          <w:b/>
          <w:sz w:val="24"/>
          <w:szCs w:val="24"/>
        </w:rPr>
        <w:t xml:space="preserve"> </w:t>
      </w:r>
    </w:p>
    <w:p w:rsidR="004E2D32" w:rsidRDefault="004E2D32" w:rsidP="004E2D32">
      <w:pPr>
        <w:pStyle w:val="1"/>
        <w:tabs>
          <w:tab w:val="left" w:pos="264"/>
        </w:tabs>
        <w:spacing w:line="360" w:lineRule="auto"/>
        <w:ind w:firstLine="709"/>
        <w:jc w:val="both"/>
        <w:rPr>
          <w:rStyle w:val="2"/>
          <w:rFonts w:eastAsia="Courier New"/>
          <w:sz w:val="28"/>
          <w:szCs w:val="28"/>
        </w:rPr>
      </w:pPr>
      <w:r>
        <w:rPr>
          <w:b/>
          <w:szCs w:val="28"/>
        </w:rPr>
        <w:t>Задание 4</w:t>
      </w:r>
      <w:r w:rsidR="00EF6FED">
        <w:rPr>
          <w:b/>
          <w:szCs w:val="28"/>
        </w:rPr>
        <w:t>.</w:t>
      </w:r>
    </w:p>
    <w:p w:rsidR="00FF68BF" w:rsidRPr="004E2D32" w:rsidRDefault="00FF68BF" w:rsidP="004E2D3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4E2D32">
        <w:rPr>
          <w:rFonts w:ascii="Times New Roman" w:hAnsi="Times New Roman"/>
          <w:sz w:val="28"/>
          <w:szCs w:val="28"/>
        </w:rPr>
        <w:t>Стрелок ведомственной охраны МПС Беляков, охраняя объекты выставки «</w:t>
      </w:r>
      <w:proofErr w:type="spellStart"/>
      <w:r w:rsidRPr="004E2D32">
        <w:rPr>
          <w:rFonts w:ascii="Times New Roman" w:hAnsi="Times New Roman"/>
          <w:sz w:val="28"/>
          <w:szCs w:val="28"/>
        </w:rPr>
        <w:t>Желдотранс</w:t>
      </w:r>
      <w:proofErr w:type="spellEnd"/>
      <w:r w:rsidRPr="004E2D32">
        <w:rPr>
          <w:rFonts w:ascii="Times New Roman" w:hAnsi="Times New Roman"/>
          <w:sz w:val="28"/>
          <w:szCs w:val="28"/>
        </w:rPr>
        <w:t xml:space="preserve">», дважды незаконно применил огнестрельное оружие в отношении рабочих Миронова и Викторова, которые не подчинялись его требованиям. Первым выстрелом был убит Миронов, а вторым тяжело ранен Викторов. </w:t>
      </w:r>
      <w:r w:rsidRPr="004E2D32">
        <w:rPr>
          <w:rFonts w:ascii="Times New Roman" w:hAnsi="Times New Roman"/>
          <w:b/>
          <w:sz w:val="28"/>
          <w:szCs w:val="28"/>
        </w:rPr>
        <w:t xml:space="preserve">Является ли стрелок ведомственной охраны должностным лицом? Дайте юридический анализ действий Белякова и квалифицируйте </w:t>
      </w:r>
      <w:proofErr w:type="gramStart"/>
      <w:r w:rsidRPr="004E2D32">
        <w:rPr>
          <w:rFonts w:ascii="Times New Roman" w:hAnsi="Times New Roman"/>
          <w:b/>
          <w:sz w:val="28"/>
          <w:szCs w:val="28"/>
        </w:rPr>
        <w:t>содеянное</w:t>
      </w:r>
      <w:proofErr w:type="gramEnd"/>
      <w:r w:rsidRPr="004E2D32">
        <w:rPr>
          <w:rFonts w:ascii="Times New Roman" w:hAnsi="Times New Roman"/>
          <w:b/>
          <w:sz w:val="28"/>
          <w:szCs w:val="28"/>
        </w:rPr>
        <w:t xml:space="preserve"> им.</w:t>
      </w:r>
    </w:p>
    <w:p w:rsidR="00BD330F" w:rsidRDefault="00BD330F" w:rsidP="00B548D1">
      <w:pPr>
        <w:spacing w:after="0" w:line="360" w:lineRule="auto"/>
        <w:ind w:firstLine="709"/>
        <w:jc w:val="both"/>
        <w:rPr>
          <w:rFonts w:ascii="Times New Roman" w:hAnsi="Times New Roman" w:cs="Times New Roman"/>
          <w:sz w:val="28"/>
          <w:szCs w:val="28"/>
        </w:rPr>
      </w:pPr>
    </w:p>
    <w:p w:rsidR="00B03145" w:rsidRDefault="00B03145" w:rsidP="00B03145">
      <w:pPr>
        <w:spacing w:after="0" w:line="360" w:lineRule="auto"/>
        <w:ind w:firstLine="709"/>
        <w:jc w:val="center"/>
        <w:rPr>
          <w:rFonts w:ascii="Times New Roman" w:hAnsi="Times New Roman"/>
          <w:b/>
          <w:sz w:val="28"/>
          <w:szCs w:val="28"/>
        </w:rPr>
      </w:pPr>
      <w:r>
        <w:rPr>
          <w:rFonts w:ascii="Times New Roman" w:hAnsi="Times New Roman"/>
          <w:b/>
          <w:sz w:val="28"/>
          <w:szCs w:val="28"/>
        </w:rPr>
        <w:t>Рекомендуемая литература:</w:t>
      </w:r>
    </w:p>
    <w:p w:rsidR="00B03145" w:rsidRPr="00286022" w:rsidRDefault="00B03145" w:rsidP="00B03145">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Уголовный кодекс Российской Федерации от 13.06.1996 N 63-ФЗ.</w:t>
      </w:r>
    </w:p>
    <w:p w:rsidR="00B03145" w:rsidRPr="00286022" w:rsidRDefault="00B03145" w:rsidP="00B03145">
      <w:pPr>
        <w:pStyle w:val="a4"/>
        <w:numPr>
          <w:ilvl w:val="0"/>
          <w:numId w:val="2"/>
        </w:numPr>
        <w:ind w:left="0" w:firstLine="0"/>
        <w:jc w:val="both"/>
        <w:rPr>
          <w:rFonts w:ascii="Times New Roman" w:hAnsi="Times New Roman" w:cs="Times New Roman"/>
          <w:color w:val="000000"/>
          <w:sz w:val="32"/>
          <w:szCs w:val="32"/>
        </w:rPr>
      </w:pPr>
      <w:r w:rsidRPr="00286022">
        <w:rPr>
          <w:rFonts w:ascii="Times New Roman" w:hAnsi="Times New Roman" w:cs="Times New Roman"/>
          <w:color w:val="000000"/>
          <w:sz w:val="32"/>
          <w:szCs w:val="32"/>
        </w:rPr>
        <w:t>Федеральный закон от 17.07.2009 N 172-ФЗ «Об антикоррупционной экспертизе нормативных правовых актов и проектов нормативных правовых актов».</w:t>
      </w:r>
    </w:p>
    <w:p w:rsidR="00B03145" w:rsidRPr="00286022" w:rsidRDefault="00B03145" w:rsidP="00B03145">
      <w:pPr>
        <w:pStyle w:val="a4"/>
        <w:numPr>
          <w:ilvl w:val="0"/>
          <w:numId w:val="2"/>
        </w:numPr>
        <w:ind w:left="0" w:firstLine="0"/>
        <w:jc w:val="both"/>
        <w:rPr>
          <w:rFonts w:ascii="Times New Roman" w:hAnsi="Times New Roman" w:cs="Times New Roman"/>
          <w:color w:val="000000"/>
          <w:sz w:val="32"/>
          <w:szCs w:val="32"/>
        </w:rPr>
      </w:pPr>
      <w:r w:rsidRPr="00286022">
        <w:rPr>
          <w:rFonts w:ascii="Times New Roman" w:hAnsi="Times New Roman" w:cs="Times New Roman"/>
          <w:color w:val="000000"/>
          <w:sz w:val="32"/>
          <w:szCs w:val="32"/>
        </w:rPr>
        <w:t>Федеральный закон от 25.12.2008 N 273-ФЗ «О противодействии коррупции».</w:t>
      </w:r>
    </w:p>
    <w:p w:rsidR="00B03145" w:rsidRPr="00286022" w:rsidRDefault="00B03145" w:rsidP="00B03145">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Федеральный закон от 27.07.2004 N 79-ФЗ «О государственной гражданской службе Российской Федерации».</w:t>
      </w:r>
    </w:p>
    <w:p w:rsidR="00B03145" w:rsidRPr="00286022" w:rsidRDefault="00B03145" w:rsidP="00B03145">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 xml:space="preserve">Федеральный закон от 27.05.2003 N 58-ФЗ «О системе государственной службы Российской Федерации». </w:t>
      </w:r>
    </w:p>
    <w:p w:rsidR="00B03145" w:rsidRPr="00B548D1" w:rsidRDefault="00B03145" w:rsidP="00B03145">
      <w:pPr>
        <w:spacing w:after="0" w:line="360" w:lineRule="auto"/>
        <w:ind w:firstLine="709"/>
        <w:jc w:val="both"/>
        <w:rPr>
          <w:rFonts w:ascii="Times New Roman" w:hAnsi="Times New Roman" w:cs="Times New Roman"/>
          <w:sz w:val="28"/>
          <w:szCs w:val="28"/>
        </w:rPr>
      </w:pPr>
      <w:hyperlink r:id="rId6" w:history="1">
        <w:r w:rsidRPr="00286022">
          <w:rPr>
            <w:rFonts w:ascii="Times New Roman" w:eastAsia="Times New Roman" w:hAnsi="Times New Roman" w:cs="Times New Roman"/>
            <w:sz w:val="32"/>
            <w:szCs w:val="32"/>
            <w:lang w:eastAsia="ru-RU"/>
          </w:rPr>
          <w:t>Указ Президента Российской Федерации от 16.08.2021 № 478 «О Национальном плане противодействия коррупции на 2021 - 2024 годы».</w:t>
        </w:r>
      </w:hyperlink>
      <w:bookmarkStart w:id="0" w:name="_GoBack"/>
      <w:bookmarkEnd w:id="0"/>
    </w:p>
    <w:sectPr w:rsidR="00B03145" w:rsidRPr="00B54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E5"/>
    <w:multiLevelType w:val="hybridMultilevel"/>
    <w:tmpl w:val="C08E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1C7E1A"/>
    <w:multiLevelType w:val="hybridMultilevel"/>
    <w:tmpl w:val="F93C00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25"/>
    <w:rsid w:val="00324ADD"/>
    <w:rsid w:val="004E2D32"/>
    <w:rsid w:val="006B7425"/>
    <w:rsid w:val="00732EF1"/>
    <w:rsid w:val="00AB787D"/>
    <w:rsid w:val="00B03145"/>
    <w:rsid w:val="00B548D1"/>
    <w:rsid w:val="00BD330F"/>
    <w:rsid w:val="00C22F4A"/>
    <w:rsid w:val="00CD2679"/>
    <w:rsid w:val="00EF6FED"/>
    <w:rsid w:val="00FF6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C22F4A"/>
    <w:pPr>
      <w:ind w:left="720"/>
      <w:contextualSpacing/>
    </w:pPr>
    <w:rPr>
      <w:rFonts w:ascii="Calibri" w:eastAsia="Calibri" w:hAnsi="Calibri" w:cs="Times New Roman"/>
      <w:lang w:val="en-US"/>
    </w:rPr>
  </w:style>
  <w:style w:type="character" w:customStyle="1" w:styleId="a3">
    <w:name w:val="Основной текст_"/>
    <w:link w:val="6"/>
    <w:locked/>
    <w:rsid w:val="00CD2679"/>
    <w:rPr>
      <w:rFonts w:ascii="Times New Roman" w:hAnsi="Times New Roman"/>
      <w:shd w:val="clear" w:color="auto" w:fill="FFFFFF"/>
    </w:rPr>
  </w:style>
  <w:style w:type="paragraph" w:customStyle="1" w:styleId="6">
    <w:name w:val="Основной текст6"/>
    <w:basedOn w:val="a"/>
    <w:link w:val="a3"/>
    <w:rsid w:val="00CD2679"/>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CD267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4E2D32"/>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B03145"/>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C22F4A"/>
    <w:pPr>
      <w:ind w:left="720"/>
      <w:contextualSpacing/>
    </w:pPr>
    <w:rPr>
      <w:rFonts w:ascii="Calibri" w:eastAsia="Calibri" w:hAnsi="Calibri" w:cs="Times New Roman"/>
      <w:lang w:val="en-US"/>
    </w:rPr>
  </w:style>
  <w:style w:type="character" w:customStyle="1" w:styleId="a3">
    <w:name w:val="Основной текст_"/>
    <w:link w:val="6"/>
    <w:locked/>
    <w:rsid w:val="00CD2679"/>
    <w:rPr>
      <w:rFonts w:ascii="Times New Roman" w:hAnsi="Times New Roman"/>
      <w:shd w:val="clear" w:color="auto" w:fill="FFFFFF"/>
    </w:rPr>
  </w:style>
  <w:style w:type="paragraph" w:customStyle="1" w:styleId="6">
    <w:name w:val="Основной текст6"/>
    <w:basedOn w:val="a"/>
    <w:link w:val="a3"/>
    <w:rsid w:val="00CD2679"/>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CD267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4E2D32"/>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B0314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371622">
      <w:bodyDiv w:val="1"/>
      <w:marLeft w:val="0"/>
      <w:marRight w:val="0"/>
      <w:marTop w:val="0"/>
      <w:marBottom w:val="0"/>
      <w:divBdr>
        <w:top w:val="none" w:sz="0" w:space="0" w:color="auto"/>
        <w:left w:val="none" w:sz="0" w:space="0" w:color="auto"/>
        <w:bottom w:val="none" w:sz="0" w:space="0" w:color="auto"/>
        <w:right w:val="none" w:sz="0" w:space="0" w:color="auto"/>
      </w:divBdr>
    </w:div>
    <w:div w:id="207212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z.volgograd.ru/reestr-kvalifitsirovannykh-podryadchikov/%D0%A3%D0%BA%D0%B0%D0%B7%20%D0%9F%D1%80%D0%B5%D0%B7%D0%B8%D0%B4%D0%B5%D0%BD%D1%82%D0%B0%20%D0%A0%D0%A4%20%D0%BE%D1%82%2016.08.2021%20N%20478%20%20%D0%9E%20%D0%9D%D0%B0%D1%86%D0%B8%D0%BE%D0%BD%D0%B0%D0%BB%D1%8C%D0%BD%D0%BE%D0%BC%20%D0%BF%D0%BB%D0%B0%D0%BD%D0%B5.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2022-04-02T06:26:00Z</dcterms:created>
  <dcterms:modified xsi:type="dcterms:W3CDTF">2022-04-02T09:17:00Z</dcterms:modified>
</cp:coreProperties>
</file>